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A1FB6">
      <w:pPr>
        <w:pStyle w:val="2"/>
        <w:keepNext/>
        <w:keepLines/>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b w:val="0"/>
          <w:bCs w:val="0"/>
          <w:sz w:val="28"/>
          <w:szCs w:val="28"/>
          <w:lang w:val="en-US" w:eastAsia="zh-CN"/>
        </w:rPr>
      </w:pPr>
      <w:r>
        <w:rPr>
          <w:rFonts w:hint="eastAsia" w:ascii="黑体" w:eastAsia="黑体"/>
          <w:b w:val="0"/>
          <w:bCs w:val="0"/>
          <w:sz w:val="28"/>
          <w:szCs w:val="28"/>
          <w:lang w:val="en-US" w:eastAsia="zh-CN"/>
        </w:rPr>
        <w:t>附件1：</w:t>
      </w:r>
    </w:p>
    <w:p w14:paraId="0CEBB473">
      <w:pPr>
        <w:pStyle w:val="2"/>
        <w:keepNext/>
        <w:keepLines/>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黑体" w:eastAsia="黑体"/>
          <w:sz w:val="36"/>
          <w:lang w:val="en-US" w:eastAsia="zh-CN"/>
        </w:rPr>
      </w:pPr>
      <w:r>
        <w:rPr>
          <w:rFonts w:hint="eastAsia" w:ascii="黑体" w:eastAsia="黑体"/>
          <w:sz w:val="36"/>
          <w:lang w:val="en-US" w:eastAsia="zh-CN"/>
        </w:rPr>
        <w:t>连云港市赣榆区人民医院床单被罩采购项目询价</w:t>
      </w:r>
      <w:bookmarkStart w:id="0" w:name="_GoBack"/>
      <w:bookmarkEnd w:id="0"/>
      <w:r>
        <w:rPr>
          <w:rFonts w:ascii="黑体" w:eastAsia="黑体"/>
          <w:sz w:val="36"/>
          <w:lang w:val="en-US" w:eastAsia="zh-CN"/>
        </w:rPr>
        <w:t>报名</w:t>
      </w:r>
      <w:r>
        <w:rPr>
          <w:rFonts w:hint="eastAsia" w:ascii="黑体" w:eastAsia="黑体"/>
          <w:sz w:val="36"/>
          <w:lang w:val="en-US" w:eastAsia="zh-CN"/>
        </w:rPr>
        <w:t>表</w:t>
      </w:r>
    </w:p>
    <w:tbl>
      <w:tblPr>
        <w:tblStyle w:val="1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F62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479274E9">
            <w:pPr>
              <w:spacing w:line="400" w:lineRule="exact"/>
              <w:jc w:val="center"/>
              <w:rPr>
                <w:sz w:val="24"/>
                <w:szCs w:val="24"/>
              </w:rPr>
            </w:pPr>
            <w:r>
              <w:rPr>
                <w:rFonts w:hint="eastAsia"/>
                <w:sz w:val="24"/>
                <w:szCs w:val="24"/>
              </w:rPr>
              <w:t>项目</w:t>
            </w:r>
            <w:r>
              <w:rPr>
                <w:sz w:val="24"/>
                <w:szCs w:val="24"/>
              </w:rPr>
              <w:t>名称</w:t>
            </w:r>
          </w:p>
        </w:tc>
        <w:tc>
          <w:tcPr>
            <w:tcW w:w="7571" w:type="dxa"/>
            <w:gridSpan w:val="2"/>
            <w:noWrap w:val="0"/>
            <w:vAlign w:val="center"/>
          </w:tcPr>
          <w:p w14:paraId="43E19AA5">
            <w:pPr>
              <w:spacing w:line="400" w:lineRule="exact"/>
              <w:jc w:val="center"/>
              <w:rPr>
                <w:sz w:val="24"/>
                <w:szCs w:val="24"/>
              </w:rPr>
            </w:pPr>
          </w:p>
        </w:tc>
      </w:tr>
      <w:tr w14:paraId="17D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3D9332E">
            <w:pPr>
              <w:spacing w:line="400" w:lineRule="exact"/>
              <w:jc w:val="center"/>
              <w:rPr>
                <w:sz w:val="24"/>
                <w:szCs w:val="24"/>
              </w:rPr>
            </w:pPr>
            <w:r>
              <w:rPr>
                <w:rFonts w:hint="eastAsia"/>
                <w:sz w:val="24"/>
                <w:szCs w:val="24"/>
              </w:rPr>
              <w:t>报名单位</w:t>
            </w:r>
          </w:p>
          <w:p w14:paraId="4587F1FA">
            <w:pPr>
              <w:spacing w:line="400" w:lineRule="exact"/>
              <w:jc w:val="center"/>
              <w:rPr>
                <w:sz w:val="24"/>
                <w:szCs w:val="24"/>
              </w:rPr>
            </w:pPr>
            <w:r>
              <w:rPr>
                <w:rFonts w:hint="eastAsia"/>
                <w:sz w:val="24"/>
                <w:szCs w:val="24"/>
              </w:rPr>
              <w:t>信息</w:t>
            </w:r>
          </w:p>
        </w:tc>
        <w:tc>
          <w:tcPr>
            <w:tcW w:w="1559" w:type="dxa"/>
            <w:noWrap w:val="0"/>
            <w:vAlign w:val="center"/>
          </w:tcPr>
          <w:p w14:paraId="12F56937">
            <w:pPr>
              <w:spacing w:line="400" w:lineRule="exact"/>
              <w:jc w:val="center"/>
              <w:rPr>
                <w:sz w:val="24"/>
                <w:szCs w:val="24"/>
              </w:rPr>
            </w:pPr>
            <w:r>
              <w:rPr>
                <w:rFonts w:hint="eastAsia"/>
                <w:sz w:val="24"/>
                <w:szCs w:val="24"/>
              </w:rPr>
              <w:t>名  称</w:t>
            </w:r>
          </w:p>
        </w:tc>
        <w:tc>
          <w:tcPr>
            <w:tcW w:w="6012" w:type="dxa"/>
            <w:noWrap w:val="0"/>
            <w:vAlign w:val="center"/>
          </w:tcPr>
          <w:p w14:paraId="3936E9C0">
            <w:pPr>
              <w:spacing w:line="400" w:lineRule="exact"/>
              <w:rPr>
                <w:sz w:val="24"/>
                <w:szCs w:val="24"/>
              </w:rPr>
            </w:pPr>
          </w:p>
        </w:tc>
      </w:tr>
      <w:tr w14:paraId="67D8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85E0163">
            <w:pPr>
              <w:spacing w:line="400" w:lineRule="exact"/>
              <w:rPr>
                <w:sz w:val="24"/>
                <w:szCs w:val="24"/>
              </w:rPr>
            </w:pPr>
          </w:p>
        </w:tc>
        <w:tc>
          <w:tcPr>
            <w:tcW w:w="1559" w:type="dxa"/>
            <w:noWrap w:val="0"/>
            <w:vAlign w:val="center"/>
          </w:tcPr>
          <w:p w14:paraId="160314D9">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33845AA5">
            <w:pPr>
              <w:spacing w:line="400" w:lineRule="exact"/>
              <w:rPr>
                <w:sz w:val="24"/>
                <w:szCs w:val="24"/>
              </w:rPr>
            </w:pPr>
          </w:p>
        </w:tc>
      </w:tr>
      <w:tr w14:paraId="4E62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E91324C">
            <w:pPr>
              <w:spacing w:line="400" w:lineRule="exact"/>
              <w:rPr>
                <w:sz w:val="24"/>
                <w:szCs w:val="24"/>
              </w:rPr>
            </w:pPr>
          </w:p>
        </w:tc>
        <w:tc>
          <w:tcPr>
            <w:tcW w:w="1559" w:type="dxa"/>
            <w:noWrap w:val="0"/>
            <w:vAlign w:val="center"/>
          </w:tcPr>
          <w:p w14:paraId="2B48B56F">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81724BE">
            <w:pPr>
              <w:spacing w:line="400" w:lineRule="exact"/>
              <w:rPr>
                <w:sz w:val="24"/>
                <w:szCs w:val="24"/>
              </w:rPr>
            </w:pPr>
          </w:p>
        </w:tc>
      </w:tr>
      <w:tr w14:paraId="07AB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677F983F">
            <w:pPr>
              <w:spacing w:line="400" w:lineRule="exact"/>
              <w:jc w:val="center"/>
              <w:rPr>
                <w:sz w:val="24"/>
                <w:szCs w:val="24"/>
              </w:rPr>
            </w:pPr>
            <w:r>
              <w:rPr>
                <w:rFonts w:hint="eastAsia"/>
                <w:sz w:val="24"/>
                <w:szCs w:val="24"/>
              </w:rPr>
              <w:t>报名人</w:t>
            </w:r>
          </w:p>
          <w:p w14:paraId="1A66768B">
            <w:pPr>
              <w:spacing w:line="400" w:lineRule="exact"/>
              <w:jc w:val="center"/>
              <w:rPr>
                <w:sz w:val="24"/>
                <w:szCs w:val="24"/>
              </w:rPr>
            </w:pPr>
            <w:r>
              <w:rPr>
                <w:sz w:val="24"/>
                <w:szCs w:val="24"/>
              </w:rPr>
              <w:t>信息</w:t>
            </w:r>
          </w:p>
        </w:tc>
        <w:tc>
          <w:tcPr>
            <w:tcW w:w="1559" w:type="dxa"/>
            <w:noWrap w:val="0"/>
            <w:vAlign w:val="center"/>
          </w:tcPr>
          <w:p w14:paraId="30A841C4">
            <w:pPr>
              <w:spacing w:line="400" w:lineRule="exact"/>
              <w:jc w:val="center"/>
              <w:rPr>
                <w:sz w:val="24"/>
                <w:szCs w:val="24"/>
              </w:rPr>
            </w:pPr>
            <w:r>
              <w:rPr>
                <w:rFonts w:hint="eastAsia"/>
                <w:sz w:val="24"/>
                <w:szCs w:val="24"/>
              </w:rPr>
              <w:t>姓  名</w:t>
            </w:r>
          </w:p>
        </w:tc>
        <w:tc>
          <w:tcPr>
            <w:tcW w:w="6012" w:type="dxa"/>
            <w:noWrap w:val="0"/>
            <w:vAlign w:val="center"/>
          </w:tcPr>
          <w:p w14:paraId="01A2EB6D">
            <w:pPr>
              <w:spacing w:line="400" w:lineRule="exact"/>
              <w:rPr>
                <w:sz w:val="24"/>
                <w:szCs w:val="24"/>
              </w:rPr>
            </w:pPr>
          </w:p>
        </w:tc>
      </w:tr>
      <w:tr w14:paraId="3995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FED3012">
            <w:pPr>
              <w:spacing w:line="400" w:lineRule="exact"/>
              <w:rPr>
                <w:sz w:val="24"/>
                <w:szCs w:val="24"/>
              </w:rPr>
            </w:pPr>
          </w:p>
        </w:tc>
        <w:tc>
          <w:tcPr>
            <w:tcW w:w="1559" w:type="dxa"/>
            <w:noWrap w:val="0"/>
            <w:vAlign w:val="center"/>
          </w:tcPr>
          <w:p w14:paraId="71CF5785">
            <w:pPr>
              <w:spacing w:line="400" w:lineRule="exact"/>
              <w:jc w:val="center"/>
              <w:rPr>
                <w:sz w:val="24"/>
                <w:szCs w:val="24"/>
              </w:rPr>
            </w:pPr>
            <w:r>
              <w:rPr>
                <w:rFonts w:hint="eastAsia"/>
                <w:sz w:val="24"/>
                <w:szCs w:val="24"/>
              </w:rPr>
              <w:t>身  份</w:t>
            </w:r>
          </w:p>
        </w:tc>
        <w:tc>
          <w:tcPr>
            <w:tcW w:w="6012" w:type="dxa"/>
            <w:noWrap w:val="0"/>
            <w:vAlign w:val="center"/>
          </w:tcPr>
          <w:p w14:paraId="3F6FD2DE">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165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7370B3BB">
            <w:pPr>
              <w:spacing w:line="400" w:lineRule="exact"/>
              <w:rPr>
                <w:sz w:val="24"/>
                <w:szCs w:val="24"/>
              </w:rPr>
            </w:pPr>
          </w:p>
        </w:tc>
        <w:tc>
          <w:tcPr>
            <w:tcW w:w="1559" w:type="dxa"/>
            <w:noWrap w:val="0"/>
            <w:vAlign w:val="center"/>
          </w:tcPr>
          <w:p w14:paraId="2B7442D8">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5626D4BD">
            <w:pPr>
              <w:spacing w:line="400" w:lineRule="exact"/>
              <w:rPr>
                <w:sz w:val="24"/>
                <w:szCs w:val="24"/>
              </w:rPr>
            </w:pPr>
          </w:p>
        </w:tc>
      </w:tr>
      <w:tr w14:paraId="73CE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3F4155F">
            <w:pPr>
              <w:spacing w:line="400" w:lineRule="exact"/>
              <w:rPr>
                <w:sz w:val="24"/>
                <w:szCs w:val="24"/>
              </w:rPr>
            </w:pPr>
          </w:p>
        </w:tc>
        <w:tc>
          <w:tcPr>
            <w:tcW w:w="1559" w:type="dxa"/>
            <w:noWrap w:val="0"/>
            <w:vAlign w:val="center"/>
          </w:tcPr>
          <w:p w14:paraId="7473EF73">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75EFD2F0">
            <w:pPr>
              <w:spacing w:line="400" w:lineRule="exact"/>
              <w:rPr>
                <w:sz w:val="24"/>
                <w:szCs w:val="24"/>
              </w:rPr>
            </w:pPr>
          </w:p>
        </w:tc>
      </w:tr>
      <w:tr w14:paraId="17E9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54EAE97">
            <w:pPr>
              <w:spacing w:line="400" w:lineRule="exact"/>
              <w:rPr>
                <w:sz w:val="24"/>
                <w:szCs w:val="24"/>
              </w:rPr>
            </w:pPr>
          </w:p>
        </w:tc>
        <w:tc>
          <w:tcPr>
            <w:tcW w:w="1559" w:type="dxa"/>
            <w:noWrap w:val="0"/>
            <w:vAlign w:val="center"/>
          </w:tcPr>
          <w:p w14:paraId="1138A9DF">
            <w:pPr>
              <w:spacing w:line="400" w:lineRule="exact"/>
              <w:jc w:val="center"/>
              <w:rPr>
                <w:sz w:val="24"/>
                <w:szCs w:val="24"/>
              </w:rPr>
            </w:pPr>
            <w:r>
              <w:rPr>
                <w:rFonts w:hint="eastAsia"/>
                <w:sz w:val="24"/>
                <w:szCs w:val="24"/>
              </w:rPr>
              <w:t>邮  箱</w:t>
            </w:r>
          </w:p>
        </w:tc>
        <w:tc>
          <w:tcPr>
            <w:tcW w:w="6012" w:type="dxa"/>
            <w:noWrap w:val="0"/>
            <w:vAlign w:val="center"/>
          </w:tcPr>
          <w:p w14:paraId="5AED9FC1">
            <w:pPr>
              <w:spacing w:line="400" w:lineRule="exact"/>
              <w:rPr>
                <w:sz w:val="24"/>
                <w:szCs w:val="24"/>
              </w:rPr>
            </w:pPr>
          </w:p>
        </w:tc>
      </w:tr>
      <w:tr w14:paraId="2303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3" w:type="dxa"/>
            <w:noWrap w:val="0"/>
            <w:vAlign w:val="center"/>
          </w:tcPr>
          <w:p w14:paraId="2F4ACC9F">
            <w:pPr>
              <w:spacing w:line="400" w:lineRule="exact"/>
              <w:jc w:val="center"/>
              <w:rPr>
                <w:rFonts w:hint="default" w:eastAsia="宋体"/>
                <w:sz w:val="24"/>
                <w:szCs w:val="24"/>
                <w:lang w:val="en-US" w:eastAsia="zh-CN"/>
              </w:rPr>
            </w:pPr>
            <w:r>
              <w:rPr>
                <w:rFonts w:hint="eastAsia"/>
                <w:sz w:val="24"/>
                <w:szCs w:val="24"/>
                <w:lang w:val="en-US" w:eastAsia="zh-CN"/>
              </w:rPr>
              <w:t>投标产品品牌</w:t>
            </w:r>
          </w:p>
        </w:tc>
        <w:tc>
          <w:tcPr>
            <w:tcW w:w="7571" w:type="dxa"/>
            <w:gridSpan w:val="2"/>
            <w:noWrap w:val="0"/>
            <w:vAlign w:val="center"/>
          </w:tcPr>
          <w:p w14:paraId="49F2E8E0">
            <w:pPr>
              <w:spacing w:before="156" w:beforeLines="50" w:line="400" w:lineRule="exact"/>
              <w:ind w:firstLine="4200" w:firstLineChars="1750"/>
              <w:rPr>
                <w:rFonts w:hint="eastAsia"/>
                <w:sz w:val="24"/>
                <w:szCs w:val="24"/>
              </w:rPr>
            </w:pPr>
          </w:p>
        </w:tc>
      </w:tr>
      <w:tr w14:paraId="6F07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1413" w:type="dxa"/>
            <w:noWrap w:val="0"/>
            <w:vAlign w:val="center"/>
          </w:tcPr>
          <w:p w14:paraId="2580E46A">
            <w:pPr>
              <w:spacing w:line="400" w:lineRule="exact"/>
              <w:jc w:val="center"/>
              <w:rPr>
                <w:sz w:val="24"/>
                <w:szCs w:val="24"/>
              </w:rPr>
            </w:pPr>
            <w:r>
              <w:rPr>
                <w:rFonts w:hint="eastAsia"/>
                <w:sz w:val="24"/>
                <w:szCs w:val="24"/>
              </w:rPr>
              <w:t>承 诺</w:t>
            </w:r>
          </w:p>
        </w:tc>
        <w:tc>
          <w:tcPr>
            <w:tcW w:w="7571" w:type="dxa"/>
            <w:gridSpan w:val="2"/>
            <w:noWrap w:val="0"/>
            <w:vAlign w:val="center"/>
          </w:tcPr>
          <w:p w14:paraId="10BCF4D1">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w:t>
            </w:r>
            <w:r>
              <w:rPr>
                <w:rFonts w:hint="eastAsia"/>
                <w:sz w:val="24"/>
                <w:szCs w:val="24"/>
                <w:lang w:eastAsia="zh-CN"/>
              </w:rPr>
              <w:t>遴选</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lang w:eastAsia="zh-CN"/>
              </w:rPr>
              <w:t>遴选</w:t>
            </w:r>
            <w:r>
              <w:rPr>
                <w:rFonts w:hint="eastAsia"/>
                <w:sz w:val="24"/>
                <w:szCs w:val="24"/>
              </w:rPr>
              <w:t>采购</w:t>
            </w:r>
            <w:r>
              <w:rPr>
                <w:sz w:val="24"/>
                <w:szCs w:val="24"/>
              </w:rPr>
              <w:t>活动</w:t>
            </w:r>
            <w:r>
              <w:rPr>
                <w:rFonts w:hint="eastAsia"/>
                <w:sz w:val="24"/>
                <w:szCs w:val="24"/>
              </w:rPr>
              <w:t>，否则贵院有权取消本单位的报名资格。</w:t>
            </w:r>
          </w:p>
          <w:p w14:paraId="7F8AD98C">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045DADA">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12D7392F">
            <w:pPr>
              <w:spacing w:line="400" w:lineRule="exact"/>
              <w:rPr>
                <w:rFonts w:hint="eastAsia"/>
                <w:sz w:val="24"/>
                <w:szCs w:val="24"/>
              </w:rPr>
            </w:pPr>
          </w:p>
          <w:p w14:paraId="1D252AF6">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71F9DD1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DF5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13" w:type="dxa"/>
            <w:noWrap w:val="0"/>
            <w:vAlign w:val="center"/>
          </w:tcPr>
          <w:p w14:paraId="0DB5AFCC">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D1957B1">
            <w:pPr>
              <w:spacing w:line="400" w:lineRule="exact"/>
              <w:rPr>
                <w:rFonts w:hint="eastAsia"/>
                <w:sz w:val="24"/>
                <w:szCs w:val="24"/>
              </w:rPr>
            </w:pPr>
          </w:p>
        </w:tc>
      </w:tr>
    </w:tbl>
    <w:p w14:paraId="7DE535B0">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147C312">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6BC9A77B">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4740FC25">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238FB180">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6D39DC6">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9C1D48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CBF8EF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2512CBB7">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3070279A">
      <w:pPr>
        <w:spacing w:line="500" w:lineRule="exact"/>
        <w:ind w:firstLine="480" w:firstLineChars="200"/>
        <w:rPr>
          <w:sz w:val="24"/>
          <w:szCs w:val="28"/>
        </w:rPr>
      </w:pPr>
      <w:r>
        <w:rPr>
          <w:rFonts w:hint="eastAsia"/>
          <w:sz w:val="24"/>
          <w:szCs w:val="28"/>
        </w:rPr>
        <w:t>特此</w:t>
      </w:r>
      <w:r>
        <w:rPr>
          <w:sz w:val="24"/>
          <w:szCs w:val="28"/>
        </w:rPr>
        <w:t>证明。</w:t>
      </w:r>
    </w:p>
    <w:p w14:paraId="331AD6E7">
      <w:pPr>
        <w:spacing w:line="500" w:lineRule="exact"/>
        <w:rPr>
          <w:rFonts w:hint="eastAsia"/>
          <w:sz w:val="24"/>
          <w:szCs w:val="28"/>
        </w:rPr>
      </w:pPr>
    </w:p>
    <w:p w14:paraId="09CC18B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C7794E7">
      <w:pPr>
        <w:spacing w:line="500" w:lineRule="exact"/>
        <w:ind w:firstLine="6000" w:firstLineChars="2500"/>
        <w:rPr>
          <w:rFonts w:hint="eastAsia"/>
          <w:sz w:val="24"/>
          <w:szCs w:val="28"/>
        </w:rPr>
      </w:pPr>
      <w:r>
        <w:rPr>
          <w:rFonts w:hint="eastAsia"/>
          <w:sz w:val="24"/>
          <w:szCs w:val="28"/>
        </w:rPr>
        <w:t>202</w:t>
      </w:r>
      <w:r>
        <w:rPr>
          <w:rFonts w:hint="eastAsia"/>
          <w:sz w:val="24"/>
          <w:szCs w:val="28"/>
          <w:lang w:val="en-US" w:eastAsia="zh-CN"/>
        </w:rPr>
        <w:t>4</w:t>
      </w:r>
      <w:r>
        <w:rPr>
          <w:rFonts w:hint="eastAsia"/>
          <w:sz w:val="24"/>
          <w:szCs w:val="28"/>
        </w:rPr>
        <w:t xml:space="preserve">年    月 </w:t>
      </w:r>
      <w:r>
        <w:rPr>
          <w:sz w:val="24"/>
          <w:szCs w:val="28"/>
        </w:rPr>
        <w:t xml:space="preserve">  </w:t>
      </w:r>
      <w:r>
        <w:rPr>
          <w:rFonts w:hint="eastAsia"/>
          <w:sz w:val="24"/>
          <w:szCs w:val="28"/>
        </w:rPr>
        <w:t xml:space="preserve"> 日</w:t>
      </w:r>
    </w:p>
    <w:p w14:paraId="1FD41ACB">
      <w:pPr>
        <w:spacing w:line="500" w:lineRule="exact"/>
        <w:rPr>
          <w:sz w:val="24"/>
          <w:szCs w:val="28"/>
        </w:rPr>
      </w:pPr>
    </w:p>
    <w:p w14:paraId="5421E948">
      <w:pPr>
        <w:spacing w:line="500" w:lineRule="exact"/>
        <w:rPr>
          <w:sz w:val="24"/>
          <w:szCs w:val="28"/>
        </w:rPr>
      </w:pPr>
      <w:r>
        <w:rPr>
          <w:rFonts w:hint="eastAsia"/>
          <w:sz w:val="24"/>
          <w:szCs w:val="28"/>
        </w:rPr>
        <w:t>法定代表人身份证</w:t>
      </w:r>
      <w:r>
        <w:rPr>
          <w:sz w:val="24"/>
          <w:szCs w:val="28"/>
        </w:rPr>
        <w:t>复印件</w:t>
      </w:r>
    </w:p>
    <w:p w14:paraId="2AE925D5">
      <w:pPr>
        <w:spacing w:line="500" w:lineRule="exact"/>
        <w:rPr>
          <w:rFonts w:hint="eastAsia"/>
          <w:sz w:val="24"/>
          <w:szCs w:val="28"/>
        </w:rPr>
      </w:pPr>
    </w:p>
    <w:p w14:paraId="4496C7AE">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54C527">
                            <w:pPr>
                              <w:jc w:val="center"/>
                            </w:pPr>
                          </w:p>
                          <w:p w14:paraId="2D54A1AD">
                            <w:pPr>
                              <w:jc w:val="center"/>
                            </w:pPr>
                          </w:p>
                          <w:p w14:paraId="69E622C3">
                            <w:pPr>
                              <w:jc w:val="center"/>
                            </w:pPr>
                          </w:p>
                          <w:p w14:paraId="6EB3670D">
                            <w:pPr>
                              <w:jc w:val="center"/>
                              <w:rPr>
                                <w:rFonts w:hint="eastAsia"/>
                              </w:rP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Lk/EYgTAgAARQQAAA4AAABkcnMvZTJvRG9jLnhtbK1T&#10;S5LTMBDdU8UdVNozdlwM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pY2HZAAAACgEAAA8AAAAA&#10;AAAAAQAgAAAAIgAAAGRycy9kb3ducmV2LnhtbFBLAQIUABQAAAAIAIdO4kC5PxGIEwIAAEUEAAAO&#10;AAAAAAAAAAEAIAAAACgBAABkcnMvZTJvRG9jLnhtbFBLBQYAAAAABgAGAFkBAACtBQAAAAA=&#10;">
                <v:fill on="t" focussize="0,0"/>
                <v:stroke color="#000000" joinstyle="miter"/>
                <v:imagedata o:title=""/>
                <o:lock v:ext="edit" aspectratio="f"/>
                <v:textbox>
                  <w:txbxContent>
                    <w:p w14:paraId="4954C527">
                      <w:pPr>
                        <w:jc w:val="center"/>
                      </w:pPr>
                    </w:p>
                    <w:p w14:paraId="2D54A1AD">
                      <w:pPr>
                        <w:jc w:val="center"/>
                      </w:pPr>
                    </w:p>
                    <w:p w14:paraId="69E622C3">
                      <w:pPr>
                        <w:jc w:val="center"/>
                      </w:pPr>
                    </w:p>
                    <w:p w14:paraId="6EB3670D">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CE5D40">
                            <w:pPr>
                              <w:jc w:val="center"/>
                            </w:pPr>
                          </w:p>
                          <w:p w14:paraId="5B6A1DE4">
                            <w:pPr>
                              <w:jc w:val="center"/>
                            </w:pPr>
                          </w:p>
                          <w:p w14:paraId="478578DE">
                            <w:pPr>
                              <w:jc w:val="center"/>
                            </w:pPr>
                          </w:p>
                          <w:p w14:paraId="77D81C92">
                            <w:pPr>
                              <w:jc w:val="center"/>
                              <w:rPr>
                                <w:rFonts w:hint="eastAsia"/>
                              </w:rP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BEYA8YTAgAARQQAAA4AAABkcnMvZTJvRG9jLnhtbK1T&#10;S5LTMBDdU8UdVNozdkwN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nQP7ZAAAACQEAAA8AAAAA&#10;AAAAAQAgAAAAIgAAAGRycy9kb3ducmV2LnhtbFBLAQIUABQAAAAIAIdO4kARGAPGEwIAAEUEAAAO&#10;AAAAAAAAAAEAIAAAACgBAABkcnMvZTJvRG9jLnhtbFBLBQYAAAAABgAGAFkBAACtBQAAAAA=&#10;">
                <v:fill on="t" focussize="0,0"/>
                <v:stroke color="#000000" joinstyle="miter"/>
                <v:imagedata o:title=""/>
                <o:lock v:ext="edit" aspectratio="f"/>
                <v:textbox>
                  <w:txbxContent>
                    <w:p w14:paraId="4CCE5D40">
                      <w:pPr>
                        <w:jc w:val="center"/>
                      </w:pPr>
                    </w:p>
                    <w:p w14:paraId="5B6A1DE4">
                      <w:pPr>
                        <w:jc w:val="center"/>
                      </w:pPr>
                    </w:p>
                    <w:p w14:paraId="478578DE">
                      <w:pPr>
                        <w:jc w:val="center"/>
                      </w:pPr>
                    </w:p>
                    <w:p w14:paraId="77D81C92">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B75E8BD">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hint="eastAsia" w:ascii="宋体" w:hAnsi="宋体"/>
          <w:sz w:val="24"/>
          <w:szCs w:val="28"/>
          <w:u w:val="single"/>
          <w:lang w:val="en-US" w:eastAsia="zh-CN"/>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3C2CD72D">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5AF4FC4">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99AE239">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EBDDF04">
      <w:pPr>
        <w:spacing w:line="500" w:lineRule="exact"/>
        <w:ind w:firstLine="480" w:firstLineChars="200"/>
        <w:rPr>
          <w:rFonts w:ascii="宋体" w:hAnsi="宋体"/>
          <w:sz w:val="24"/>
          <w:szCs w:val="28"/>
        </w:rPr>
      </w:pPr>
    </w:p>
    <w:p w14:paraId="33C98E12">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A9105E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E34333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272AE9F">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358D92B">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473EDC1">
      <w:pPr>
        <w:spacing w:line="500" w:lineRule="exact"/>
        <w:ind w:firstLine="480" w:firstLineChars="200"/>
        <w:rPr>
          <w:rFonts w:hint="eastAsia" w:ascii="宋体" w:hAnsi="宋体"/>
          <w:sz w:val="24"/>
          <w:szCs w:val="28"/>
        </w:rPr>
      </w:pPr>
      <w:r>
        <w:rPr>
          <w:rFonts w:ascii="宋体" w:hAnsi="宋体"/>
          <w:sz w:val="24"/>
          <w:szCs w:val="28"/>
        </w:rPr>
        <w:t xml:space="preserve">                                             20</w:t>
      </w:r>
      <w:r>
        <w:rPr>
          <w:rFonts w:hint="eastAsia" w:ascii="宋体" w:hAnsi="宋体"/>
          <w:sz w:val="24"/>
          <w:szCs w:val="28"/>
        </w:rPr>
        <w:t>2</w:t>
      </w:r>
      <w:r>
        <w:rPr>
          <w:rFonts w:hint="eastAsia" w:ascii="宋体" w:hAnsi="宋体"/>
          <w:sz w:val="24"/>
          <w:szCs w:val="28"/>
          <w:lang w:val="en-US" w:eastAsia="zh-CN"/>
        </w:rPr>
        <w:t>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6CD3650">
      <w:pPr>
        <w:spacing w:line="500" w:lineRule="exact"/>
        <w:rPr>
          <w:rFonts w:ascii="宋体" w:hAnsi="宋体"/>
          <w:sz w:val="24"/>
          <w:szCs w:val="28"/>
        </w:rPr>
      </w:pPr>
    </w:p>
    <w:p w14:paraId="68AF1BE9">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99C3E5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0A5C78">
                            <w:pPr>
                              <w:jc w:val="center"/>
                            </w:pPr>
                          </w:p>
                          <w:p w14:paraId="13EA3F11">
                            <w:pPr>
                              <w:jc w:val="center"/>
                            </w:pPr>
                          </w:p>
                          <w:p w14:paraId="5AF87964">
                            <w:pPr>
                              <w:jc w:val="center"/>
                            </w:pPr>
                          </w:p>
                          <w:p w14:paraId="6C0FFDA9">
                            <w:pPr>
                              <w:jc w:val="center"/>
                              <w:rPr>
                                <w:rFonts w:hint="eastAsia"/>
                              </w:rP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wH802QAAAAoBAAAPAAAAAAAA&#10;AAEAIAAAACIAAABkcnMvZG93bnJldi54bWxQSwECFAAUAAAACACHTuJAegDEsRECAABFBAAADgAA&#10;AAAAAAABACAAAAAoAQAAZHJzL2Uyb0RvYy54bWxQSwUGAAAAAAYABgBZAQAAqwUAAAAA&#10;">
                <v:fill on="t" focussize="0,0"/>
                <v:stroke color="#000000" joinstyle="miter"/>
                <v:imagedata o:title=""/>
                <o:lock v:ext="edit" aspectratio="f"/>
                <v:textbox>
                  <w:txbxContent>
                    <w:p w14:paraId="190A5C78">
                      <w:pPr>
                        <w:jc w:val="center"/>
                      </w:pPr>
                    </w:p>
                    <w:p w14:paraId="13EA3F11">
                      <w:pPr>
                        <w:jc w:val="center"/>
                      </w:pPr>
                    </w:p>
                    <w:p w14:paraId="5AF87964">
                      <w:pPr>
                        <w:jc w:val="center"/>
                      </w:pPr>
                    </w:p>
                    <w:p w14:paraId="6C0FFDA9">
                      <w:pPr>
                        <w:jc w:val="center"/>
                        <w:rPr>
                          <w:rFonts w:hint="eastAsia"/>
                        </w:rPr>
                      </w:pPr>
                      <w:r>
                        <w:rPr>
                          <w:rFonts w:hint="eastAsia"/>
                        </w:rPr>
                        <w:t>委托代理人身份证复印件（正面</w:t>
                      </w:r>
                      <w:r>
                        <w:t>）</w:t>
                      </w:r>
                    </w:p>
                  </w:txbxContent>
                </v:textbox>
                <w10:wrap type="square"/>
              </v:shape>
            </w:pict>
          </mc:Fallback>
        </mc:AlternateContent>
      </w:r>
    </w:p>
    <w:p w14:paraId="01B5F275">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7A463A">
                            <w:pPr>
                              <w:jc w:val="center"/>
                            </w:pPr>
                          </w:p>
                          <w:p w14:paraId="27A09EFF">
                            <w:pPr>
                              <w:jc w:val="center"/>
                            </w:pPr>
                          </w:p>
                          <w:p w14:paraId="208E60D5">
                            <w:pPr>
                              <w:jc w:val="center"/>
                            </w:pPr>
                          </w:p>
                          <w:p w14:paraId="28E3CF9C">
                            <w:pPr>
                              <w:jc w:val="center"/>
                              <w:rPr>
                                <w:rFonts w:hint="eastAsia"/>
                              </w:rP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q5/h/WAAAABwEAAA8AAAAAAAAA&#10;AQAgAAAAIgAAAGRycy9kb3ducmV2LnhtbFBLAQIUABQAAAAIAIdO4kAEF1gQEwIAAEUEAAAOAAAA&#10;AAAAAAEAIAAAACUBAABkcnMvZTJvRG9jLnhtbFBLBQYAAAAABgAGAFkBAACqBQAAAAA=&#10;">
                <v:fill on="t" focussize="0,0"/>
                <v:stroke color="#000000" joinstyle="miter"/>
                <v:imagedata o:title=""/>
                <o:lock v:ext="edit" aspectratio="f"/>
                <v:textbox>
                  <w:txbxContent>
                    <w:p w14:paraId="207A463A">
                      <w:pPr>
                        <w:jc w:val="center"/>
                      </w:pPr>
                    </w:p>
                    <w:p w14:paraId="27A09EFF">
                      <w:pPr>
                        <w:jc w:val="center"/>
                      </w:pPr>
                    </w:p>
                    <w:p w14:paraId="208E60D5">
                      <w:pPr>
                        <w:jc w:val="center"/>
                      </w:pPr>
                    </w:p>
                    <w:p w14:paraId="28E3CF9C">
                      <w:pPr>
                        <w:jc w:val="center"/>
                        <w:rPr>
                          <w:rFonts w:hint="eastAsia"/>
                        </w:rPr>
                      </w:pPr>
                      <w:r>
                        <w:rPr>
                          <w:rFonts w:hint="eastAsia"/>
                        </w:rPr>
                        <w:t>委托代理人身份证复印件（反面</w:t>
                      </w:r>
                      <w:r>
                        <w:t>）</w:t>
                      </w:r>
                    </w:p>
                  </w:txbxContent>
                </v:textbox>
                <w10:wrap type="square"/>
              </v:shape>
            </w:pict>
          </mc:Fallback>
        </mc:AlternateContent>
      </w:r>
    </w:p>
    <w:p w14:paraId="736C4175">
      <w:pPr>
        <w:spacing w:line="500" w:lineRule="exact"/>
        <w:rPr>
          <w:rFonts w:hint="eastAsia"/>
          <w:sz w:val="24"/>
          <w:szCs w:val="28"/>
        </w:rPr>
      </w:pPr>
    </w:p>
    <w:p w14:paraId="3EC261BC">
      <w:pPr>
        <w:pStyle w:val="2"/>
        <w:spacing w:before="100" w:beforeAutospacing="1" w:after="100" w:afterAutospacing="1" w:line="500" w:lineRule="exact"/>
        <w:jc w:val="center"/>
        <w:rPr>
          <w:rFonts w:ascii="黑体" w:eastAsia="黑体"/>
          <w:sz w:val="36"/>
          <w:lang w:eastAsia="zh-CN"/>
        </w:rPr>
      </w:pPr>
      <w:r>
        <w:rPr>
          <w:sz w:val="24"/>
          <w:szCs w:val="28"/>
        </w:rPr>
        <w:br w:type="page"/>
      </w:r>
      <w:r>
        <w:rPr>
          <w:rFonts w:hint="eastAsia" w:ascii="黑体" w:eastAsia="黑体"/>
          <w:sz w:val="36"/>
          <w:lang w:eastAsia="zh-CN"/>
        </w:rPr>
        <w:t>四</w:t>
      </w:r>
      <w:r>
        <w:rPr>
          <w:rFonts w:hint="eastAsia" w:ascii="黑体" w:eastAsia="黑体"/>
          <w:sz w:val="36"/>
        </w:rPr>
        <w:t>、</w:t>
      </w:r>
      <w:r>
        <w:rPr>
          <w:rFonts w:hint="eastAsia" w:ascii="黑体" w:eastAsia="黑体"/>
          <w:sz w:val="36"/>
          <w:lang w:eastAsia="zh-CN"/>
        </w:rPr>
        <w:t>其他资质材料</w:t>
      </w:r>
    </w:p>
    <w:p w14:paraId="4163DCDB">
      <w:pPr>
        <w:pStyle w:val="2"/>
        <w:spacing w:before="100" w:beforeAutospacing="1" w:after="100" w:afterAutospacing="1" w:line="500" w:lineRule="exact"/>
        <w:rPr>
          <w:rFonts w:ascii="黑体" w:eastAsia="黑体"/>
          <w:sz w:val="36"/>
          <w:lang w:val="en-US" w:eastAsia="zh-CN"/>
        </w:rPr>
      </w:pPr>
    </w:p>
    <w:p w14:paraId="43056802">
      <w:pPr>
        <w:rPr>
          <w:rFonts w:ascii="黑体" w:eastAsia="黑体"/>
          <w:sz w:val="36"/>
          <w:lang w:val="en-US" w:eastAsia="zh-CN"/>
        </w:rPr>
      </w:pPr>
    </w:p>
    <w:p w14:paraId="645DAD64">
      <w:pPr>
        <w:rPr>
          <w:rFonts w:ascii="黑体" w:eastAsia="黑体"/>
          <w:sz w:val="36"/>
          <w:lang w:val="en-US" w:eastAsia="zh-CN"/>
        </w:rPr>
      </w:pPr>
    </w:p>
    <w:p w14:paraId="75BEEB69">
      <w:pPr>
        <w:rPr>
          <w:rFonts w:ascii="黑体" w:eastAsia="黑体"/>
          <w:sz w:val="36"/>
          <w:lang w:val="en-US" w:eastAsia="zh-CN"/>
        </w:rPr>
      </w:pPr>
    </w:p>
    <w:p w14:paraId="16290C05">
      <w:pPr>
        <w:rPr>
          <w:rFonts w:ascii="黑体" w:eastAsia="黑体"/>
          <w:sz w:val="36"/>
          <w:lang w:val="en-US" w:eastAsia="zh-CN"/>
        </w:rPr>
      </w:pPr>
    </w:p>
    <w:p w14:paraId="2B1A4906">
      <w:pPr>
        <w:rPr>
          <w:rFonts w:ascii="黑体" w:eastAsia="黑体"/>
          <w:sz w:val="36"/>
          <w:lang w:val="en-US" w:eastAsia="zh-CN"/>
        </w:rPr>
      </w:pPr>
    </w:p>
    <w:p w14:paraId="0E7C9921">
      <w:pPr>
        <w:rPr>
          <w:rFonts w:ascii="黑体" w:eastAsia="黑体"/>
          <w:sz w:val="36"/>
          <w:lang w:val="en-US" w:eastAsia="zh-CN"/>
        </w:rPr>
      </w:pPr>
    </w:p>
    <w:p w14:paraId="5C66C009">
      <w:pPr>
        <w:rPr>
          <w:rFonts w:ascii="黑体" w:eastAsia="黑体"/>
          <w:sz w:val="36"/>
          <w:lang w:val="en-US" w:eastAsia="zh-CN"/>
        </w:rPr>
      </w:pPr>
    </w:p>
    <w:p w14:paraId="03E38F8C">
      <w:pPr>
        <w:rPr>
          <w:rFonts w:ascii="黑体" w:eastAsia="黑体"/>
          <w:sz w:val="36"/>
          <w:lang w:val="en-US" w:eastAsia="zh-CN"/>
        </w:rPr>
      </w:pPr>
    </w:p>
    <w:p w14:paraId="47E60526">
      <w:pPr>
        <w:rPr>
          <w:rFonts w:ascii="黑体" w:eastAsia="黑体"/>
          <w:sz w:val="36"/>
          <w:lang w:val="en-US" w:eastAsia="zh-CN"/>
        </w:rPr>
      </w:pPr>
    </w:p>
    <w:p w14:paraId="7ABC64AD">
      <w:pPr>
        <w:rPr>
          <w:rFonts w:ascii="黑体" w:eastAsia="黑体"/>
          <w:sz w:val="36"/>
          <w:lang w:val="en-US" w:eastAsia="zh-CN"/>
        </w:rPr>
      </w:pPr>
    </w:p>
    <w:p w14:paraId="6BB63223">
      <w:pPr>
        <w:rPr>
          <w:rFonts w:ascii="黑体" w:eastAsia="黑体"/>
          <w:sz w:val="36"/>
          <w:lang w:val="en-US" w:eastAsia="zh-CN"/>
        </w:rPr>
      </w:pPr>
    </w:p>
    <w:p w14:paraId="267FAF84">
      <w:pPr>
        <w:rPr>
          <w:rFonts w:ascii="黑体" w:eastAsia="黑体"/>
          <w:sz w:val="36"/>
          <w:lang w:val="en-US" w:eastAsia="zh-CN"/>
        </w:rPr>
      </w:pPr>
    </w:p>
    <w:p w14:paraId="4293F93E">
      <w:pPr>
        <w:rPr>
          <w:rFonts w:ascii="黑体" w:eastAsia="黑体"/>
          <w:sz w:val="36"/>
          <w:lang w:val="en-US" w:eastAsia="zh-CN"/>
        </w:rPr>
      </w:pPr>
    </w:p>
    <w:p w14:paraId="29866A27">
      <w:pPr>
        <w:rPr>
          <w:rFonts w:ascii="黑体" w:eastAsia="黑体"/>
          <w:sz w:val="36"/>
          <w:lang w:val="en-US" w:eastAsia="zh-CN"/>
        </w:rPr>
      </w:pPr>
    </w:p>
    <w:p w14:paraId="23FE0D22">
      <w:pPr>
        <w:rPr>
          <w:rFonts w:ascii="黑体" w:eastAsia="黑体"/>
          <w:sz w:val="36"/>
          <w:lang w:val="en-US" w:eastAsia="zh-CN"/>
        </w:rPr>
      </w:pPr>
    </w:p>
    <w:p w14:paraId="0BD1A451">
      <w:pPr>
        <w:rPr>
          <w:rFonts w:ascii="黑体" w:eastAsia="黑体"/>
          <w:sz w:val="36"/>
          <w:lang w:val="en-US" w:eastAsia="zh-CN"/>
        </w:rPr>
      </w:pPr>
    </w:p>
    <w:p w14:paraId="37241824">
      <w:pPr>
        <w:rPr>
          <w:rFonts w:ascii="黑体" w:eastAsia="黑体"/>
          <w:sz w:val="36"/>
          <w:lang w:val="en-US" w:eastAsia="zh-CN"/>
        </w:rPr>
      </w:pPr>
    </w:p>
    <w:p w14:paraId="3EF7B5DD">
      <w:pPr>
        <w:rPr>
          <w:rFonts w:ascii="黑体" w:eastAsia="黑体"/>
          <w:sz w:val="36"/>
          <w:lang w:val="en-US" w:eastAsia="zh-CN"/>
        </w:rPr>
      </w:pPr>
    </w:p>
    <w:p w14:paraId="103638BA">
      <w:pPr>
        <w:rPr>
          <w:rFonts w:ascii="黑体" w:eastAsia="黑体"/>
          <w:sz w:val="36"/>
          <w:lang w:val="en-US" w:eastAsia="zh-CN"/>
        </w:rPr>
      </w:pPr>
    </w:p>
    <w:p w14:paraId="4C20EF39">
      <w:pPr>
        <w:rPr>
          <w:rFonts w:ascii="黑体" w:eastAsia="黑体"/>
          <w:sz w:val="36"/>
          <w:lang w:val="en-US" w:eastAsia="zh-CN"/>
        </w:rPr>
      </w:pPr>
    </w:p>
    <w:p w14:paraId="11761A70">
      <w:pPr>
        <w:pStyle w:val="42"/>
        <w:adjustRightInd w:val="0"/>
        <w:spacing w:before="160" w:after="160"/>
        <w:ind w:firstLine="0" w:firstLineChars="0"/>
        <w:contextualSpacing/>
        <w:rPr>
          <w:rFonts w:ascii="宋体" w:hAnsi="宋体" w:eastAsia="宋体"/>
          <w:bCs/>
          <w:sz w:val="28"/>
          <w:szCs w:val="28"/>
        </w:rPr>
      </w:pPr>
      <w:r>
        <w:rPr>
          <w:rFonts w:hint="eastAsia" w:ascii="宋体" w:hAnsi="宋体"/>
          <w:bCs/>
          <w:sz w:val="28"/>
          <w:szCs w:val="28"/>
          <w:lang w:eastAsia="zh-CN"/>
        </w:rPr>
        <w:t>遴选</w:t>
      </w:r>
      <w:r>
        <w:rPr>
          <w:rFonts w:hint="eastAsia" w:ascii="宋体" w:hAnsi="宋体" w:eastAsia="宋体"/>
          <w:bCs/>
          <w:sz w:val="28"/>
          <w:szCs w:val="28"/>
        </w:rPr>
        <w:t>材料真实性及购销廉洁声明</w:t>
      </w:r>
    </w:p>
    <w:p w14:paraId="1E551164">
      <w:pPr>
        <w:pStyle w:val="42"/>
        <w:adjustRightInd w:val="0"/>
        <w:spacing w:before="160" w:after="160"/>
        <w:ind w:firstLine="0" w:firstLineChars="0"/>
        <w:contextualSpacing/>
        <w:jc w:val="center"/>
        <w:rPr>
          <w:rFonts w:ascii="宋体" w:hAnsi="宋体" w:eastAsia="宋体"/>
          <w:bCs/>
          <w:sz w:val="28"/>
          <w:szCs w:val="28"/>
        </w:rPr>
      </w:pPr>
      <w:r>
        <w:rPr>
          <w:rFonts w:hint="eastAsia" w:ascii="宋体" w:hAnsi="宋体" w:eastAsia="宋体"/>
          <w:b/>
          <w:bCs w:val="0"/>
          <w:sz w:val="36"/>
          <w:szCs w:val="36"/>
        </w:rPr>
        <w:t>承诺书</w:t>
      </w:r>
    </w:p>
    <w:p w14:paraId="04950AD5">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r>
        <w:rPr>
          <w:rFonts w:hint="eastAsia" w:ascii="宋体" w:hAnsi="宋体"/>
          <w:bCs/>
          <w:sz w:val="24"/>
          <w:szCs w:val="24"/>
          <w:lang w:eastAsia="zh-CN"/>
        </w:rPr>
        <w:t>连云港市赣榆区</w:t>
      </w:r>
      <w:r>
        <w:rPr>
          <w:rFonts w:hint="eastAsia" w:ascii="宋体" w:hAnsi="宋体" w:eastAsia="宋体"/>
          <w:bCs/>
          <w:sz w:val="24"/>
          <w:szCs w:val="24"/>
          <w:lang w:eastAsia="zh-CN"/>
        </w:rPr>
        <w:t>人民医院</w:t>
      </w:r>
      <w:r>
        <w:rPr>
          <w:rFonts w:hint="eastAsia" w:ascii="宋体" w:hAnsi="宋体" w:eastAsia="宋体"/>
          <w:bCs/>
          <w:sz w:val="24"/>
          <w:szCs w:val="24"/>
        </w:rPr>
        <w:t>：</w:t>
      </w:r>
    </w:p>
    <w:p w14:paraId="5DE994D4">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针对贵院此次</w:t>
      </w:r>
      <w:r>
        <w:rPr>
          <w:rFonts w:hint="eastAsia" w:ascii="宋体" w:hAnsi="宋体"/>
          <w:bCs/>
          <w:sz w:val="24"/>
          <w:szCs w:val="24"/>
          <w:lang w:eastAsia="zh-CN"/>
        </w:rPr>
        <w:t>遴选</w:t>
      </w:r>
      <w:r>
        <w:rPr>
          <w:rFonts w:hint="eastAsia" w:ascii="宋体" w:hAnsi="宋体" w:eastAsia="宋体"/>
          <w:bCs/>
          <w:sz w:val="24"/>
          <w:szCs w:val="24"/>
        </w:rPr>
        <w:t>，我公司郑重承诺：所提供资料（以骑缝章为准）真实有效，无任何虚假成分。如有虚假，由此产生的一切后果由本公司承担。</w:t>
      </w:r>
    </w:p>
    <w:p w14:paraId="0BAAAEA9">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为进一步加强医疗卫生行风建设，规范医疗卫生机构医药销售行为，有效防范商业贿赂行为，营造公平交易、诚实守信的购销环境，我公司郑重承诺并遵守：</w:t>
      </w:r>
    </w:p>
    <w:p w14:paraId="5EF36A55">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一、我方按照《民法典》及本承诺购销医用</w:t>
      </w:r>
      <w:r>
        <w:rPr>
          <w:rFonts w:hint="eastAsia" w:ascii="宋体" w:hAnsi="宋体"/>
          <w:bCs/>
          <w:sz w:val="24"/>
          <w:szCs w:val="24"/>
          <w:lang w:eastAsia="zh-CN"/>
        </w:rPr>
        <w:t>药品、</w:t>
      </w:r>
      <w:r>
        <w:rPr>
          <w:rFonts w:hint="eastAsia" w:ascii="宋体" w:hAnsi="宋体" w:eastAsia="宋体"/>
          <w:bCs/>
          <w:sz w:val="24"/>
          <w:szCs w:val="24"/>
        </w:rPr>
        <w:t>耗材、试剂。</w:t>
      </w:r>
    </w:p>
    <w:p w14:paraId="219BDB25">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二、我方不以回扣、宴请等方式影响医院工作人员采购或使用产品的选择权，不在学术活动中提供旅游、超标准支付食宿等费用。</w:t>
      </w:r>
    </w:p>
    <w:p w14:paraId="6EE557AD">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14:paraId="5116CCAF">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48B0D3DF">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五、本承诺作为产品购销合同的重要组成部分，与购销合同一并执行，具有同等法律效力。</w:t>
      </w:r>
    </w:p>
    <w:p w14:paraId="141F5C47">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10158CA2">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0DABA99A">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7458CB92">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jc w:val="center"/>
        <w:textAlignment w:val="auto"/>
        <w:rPr>
          <w:rFonts w:ascii="宋体" w:hAnsi="宋体" w:eastAsia="宋体"/>
          <w:bCs/>
          <w:sz w:val="24"/>
          <w:szCs w:val="24"/>
        </w:rPr>
      </w:pPr>
      <w:r>
        <w:rPr>
          <w:rFonts w:hint="eastAsia" w:ascii="宋体" w:hAnsi="宋体"/>
          <w:bCs/>
          <w:sz w:val="24"/>
          <w:szCs w:val="24"/>
          <w:lang w:val="en-US" w:eastAsia="zh-CN"/>
        </w:rPr>
        <w:t xml:space="preserve">                   </w:t>
      </w:r>
      <w:r>
        <w:rPr>
          <w:rFonts w:hint="eastAsia" w:ascii="宋体" w:hAnsi="宋体" w:eastAsia="宋体"/>
          <w:bCs/>
          <w:sz w:val="24"/>
          <w:szCs w:val="24"/>
        </w:rPr>
        <w:t>公司（签章）</w:t>
      </w:r>
    </w:p>
    <w:p w14:paraId="388E870A">
      <w:pPr>
        <w:keepNext w:val="0"/>
        <w:keepLines w:val="0"/>
        <w:pageBreakBefore w:val="0"/>
        <w:widowControl w:val="0"/>
        <w:kinsoku/>
        <w:wordWrap/>
        <w:overflowPunct/>
        <w:topLinePunct w:val="0"/>
        <w:autoSpaceDE/>
        <w:autoSpaceDN/>
        <w:bidi w:val="0"/>
        <w:snapToGrid/>
        <w:spacing w:line="360" w:lineRule="auto"/>
        <w:textAlignment w:val="auto"/>
        <w:rPr>
          <w:rFonts w:hint="default" w:ascii="宋体" w:hAnsi="宋体" w:eastAsia="宋体" w:cs="Times New Roman"/>
          <w:bCs/>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bCs/>
          <w:kern w:val="2"/>
          <w:sz w:val="24"/>
          <w:szCs w:val="24"/>
          <w:lang w:val="en-US" w:eastAsia="zh-CN" w:bidi="ar-SA"/>
        </w:rPr>
        <w:t xml:space="preserve"> 年      月    日</w:t>
      </w:r>
    </w:p>
    <w:p w14:paraId="1749D91C">
      <w:pPr>
        <w:rPr>
          <w:rFonts w:ascii="黑体" w:eastAsia="黑体"/>
          <w:sz w:val="36"/>
          <w:lang w:val="en-US" w:eastAsia="zh-CN"/>
        </w:rPr>
      </w:pPr>
    </w:p>
    <w:sectPr>
      <w:footerReference r:id="rId3" w:type="default"/>
      <w:pgSz w:w="11906" w:h="16838"/>
      <w:pgMar w:top="1270" w:right="1800" w:bottom="127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1FC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E10CB5">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lang w:val="en-US" w:eastAsia="zh-CN"/>
                            </w:rPr>
                            <w:t xml:space="preserve"> </w:t>
                          </w:r>
                          <w:r>
                            <w:rPr>
                              <w:rFonts w:hint="eastAsia"/>
                              <w:sz w:val="18"/>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14:paraId="6AE10CB5">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lang w:val="en-US" w:eastAsia="zh-CN"/>
                      </w:rPr>
                      <w:t xml:space="preserve"> </w:t>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NTY3MTllZjQ0ZmU2Y2M3ZDgzYzM4ZWE3YTFkODcifQ=="/>
  </w:docVars>
  <w:rsids>
    <w:rsidRoot w:val="00343ABE"/>
    <w:rsid w:val="000007DF"/>
    <w:rsid w:val="0000097C"/>
    <w:rsid w:val="00003803"/>
    <w:rsid w:val="000056C7"/>
    <w:rsid w:val="00006E4C"/>
    <w:rsid w:val="00007115"/>
    <w:rsid w:val="0000799A"/>
    <w:rsid w:val="0001053F"/>
    <w:rsid w:val="00010896"/>
    <w:rsid w:val="00012279"/>
    <w:rsid w:val="00013E45"/>
    <w:rsid w:val="000155D7"/>
    <w:rsid w:val="00015FAF"/>
    <w:rsid w:val="000160C9"/>
    <w:rsid w:val="00021006"/>
    <w:rsid w:val="000213C2"/>
    <w:rsid w:val="00021581"/>
    <w:rsid w:val="000218CF"/>
    <w:rsid w:val="00024683"/>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ACC"/>
    <w:rsid w:val="00060071"/>
    <w:rsid w:val="00060A8F"/>
    <w:rsid w:val="0006170D"/>
    <w:rsid w:val="00061A25"/>
    <w:rsid w:val="0006293F"/>
    <w:rsid w:val="00062CC4"/>
    <w:rsid w:val="0006326B"/>
    <w:rsid w:val="00063608"/>
    <w:rsid w:val="0006455B"/>
    <w:rsid w:val="00065E1A"/>
    <w:rsid w:val="00066095"/>
    <w:rsid w:val="0007492C"/>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3D1"/>
    <w:rsid w:val="000A45EF"/>
    <w:rsid w:val="000A4B90"/>
    <w:rsid w:val="000A4F8A"/>
    <w:rsid w:val="000A557D"/>
    <w:rsid w:val="000A5814"/>
    <w:rsid w:val="000A5861"/>
    <w:rsid w:val="000A6A36"/>
    <w:rsid w:val="000B08BA"/>
    <w:rsid w:val="000B0DFB"/>
    <w:rsid w:val="000B35B8"/>
    <w:rsid w:val="000C08A5"/>
    <w:rsid w:val="000C1424"/>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3AB0"/>
    <w:rsid w:val="00105B92"/>
    <w:rsid w:val="00111F69"/>
    <w:rsid w:val="001124CE"/>
    <w:rsid w:val="001172AB"/>
    <w:rsid w:val="00125933"/>
    <w:rsid w:val="00125DAF"/>
    <w:rsid w:val="001269DE"/>
    <w:rsid w:val="00127147"/>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2F28"/>
    <w:rsid w:val="001954EE"/>
    <w:rsid w:val="00197E67"/>
    <w:rsid w:val="001A112A"/>
    <w:rsid w:val="001A1E3A"/>
    <w:rsid w:val="001A2B81"/>
    <w:rsid w:val="001A37A5"/>
    <w:rsid w:val="001A4B17"/>
    <w:rsid w:val="001A526A"/>
    <w:rsid w:val="001A751F"/>
    <w:rsid w:val="001B10A9"/>
    <w:rsid w:val="001B1264"/>
    <w:rsid w:val="001B3192"/>
    <w:rsid w:val="001B331C"/>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1CE4"/>
    <w:rsid w:val="001E28BC"/>
    <w:rsid w:val="001E3F74"/>
    <w:rsid w:val="001E43C8"/>
    <w:rsid w:val="001E4A23"/>
    <w:rsid w:val="001E4D7F"/>
    <w:rsid w:val="001E5C53"/>
    <w:rsid w:val="001F19C6"/>
    <w:rsid w:val="001F27E7"/>
    <w:rsid w:val="001F3E00"/>
    <w:rsid w:val="001F5FA8"/>
    <w:rsid w:val="001F66B5"/>
    <w:rsid w:val="001F6803"/>
    <w:rsid w:val="001F69D6"/>
    <w:rsid w:val="001F7399"/>
    <w:rsid w:val="001F7D7A"/>
    <w:rsid w:val="00201EC4"/>
    <w:rsid w:val="002023B9"/>
    <w:rsid w:val="0020315B"/>
    <w:rsid w:val="00203ADA"/>
    <w:rsid w:val="002043D4"/>
    <w:rsid w:val="00205176"/>
    <w:rsid w:val="0020725D"/>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1941"/>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74E"/>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C3A"/>
    <w:rsid w:val="00391EA7"/>
    <w:rsid w:val="003920BF"/>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B3E"/>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979BF"/>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1E1"/>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367C4"/>
    <w:rsid w:val="005412BE"/>
    <w:rsid w:val="00542A62"/>
    <w:rsid w:val="00544B13"/>
    <w:rsid w:val="0054520F"/>
    <w:rsid w:val="00545236"/>
    <w:rsid w:val="00545A21"/>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4C7"/>
    <w:rsid w:val="005B752D"/>
    <w:rsid w:val="005C0198"/>
    <w:rsid w:val="005C028D"/>
    <w:rsid w:val="005C0551"/>
    <w:rsid w:val="005C0846"/>
    <w:rsid w:val="005C0E4E"/>
    <w:rsid w:val="005C1049"/>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C69"/>
    <w:rsid w:val="005E4FB1"/>
    <w:rsid w:val="005E4FE2"/>
    <w:rsid w:val="005E5375"/>
    <w:rsid w:val="005E60C3"/>
    <w:rsid w:val="005F13C8"/>
    <w:rsid w:val="005F2255"/>
    <w:rsid w:val="005F2394"/>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1FE"/>
    <w:rsid w:val="006F1223"/>
    <w:rsid w:val="006F1962"/>
    <w:rsid w:val="006F2056"/>
    <w:rsid w:val="006F24B9"/>
    <w:rsid w:val="006F2AD9"/>
    <w:rsid w:val="006F3576"/>
    <w:rsid w:val="006F3E7D"/>
    <w:rsid w:val="006F45B3"/>
    <w:rsid w:val="006F595B"/>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708"/>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5701"/>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C5A"/>
    <w:rsid w:val="0088550A"/>
    <w:rsid w:val="00885F9C"/>
    <w:rsid w:val="00887806"/>
    <w:rsid w:val="00890903"/>
    <w:rsid w:val="00891EC5"/>
    <w:rsid w:val="008921F3"/>
    <w:rsid w:val="00892412"/>
    <w:rsid w:val="00892C60"/>
    <w:rsid w:val="008936D2"/>
    <w:rsid w:val="00893B18"/>
    <w:rsid w:val="00897DBA"/>
    <w:rsid w:val="008A0A73"/>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4E21"/>
    <w:rsid w:val="008E6B31"/>
    <w:rsid w:val="008E6BA8"/>
    <w:rsid w:val="008E7296"/>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164D"/>
    <w:rsid w:val="009224A1"/>
    <w:rsid w:val="00922549"/>
    <w:rsid w:val="00922676"/>
    <w:rsid w:val="00922E4B"/>
    <w:rsid w:val="009237B8"/>
    <w:rsid w:val="00925616"/>
    <w:rsid w:val="009279AD"/>
    <w:rsid w:val="00931422"/>
    <w:rsid w:val="00931C98"/>
    <w:rsid w:val="00932143"/>
    <w:rsid w:val="00933D40"/>
    <w:rsid w:val="00933FCA"/>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0EB0"/>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9D4"/>
    <w:rsid w:val="00993EC3"/>
    <w:rsid w:val="009A12DF"/>
    <w:rsid w:val="009A213D"/>
    <w:rsid w:val="009A21F8"/>
    <w:rsid w:val="009A2A16"/>
    <w:rsid w:val="009A4839"/>
    <w:rsid w:val="009A7F9E"/>
    <w:rsid w:val="009B0F42"/>
    <w:rsid w:val="009B1278"/>
    <w:rsid w:val="009B2581"/>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898"/>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E4CB3"/>
    <w:rsid w:val="00AE4D9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1BD"/>
    <w:rsid w:val="00B4751B"/>
    <w:rsid w:val="00B51A58"/>
    <w:rsid w:val="00B52519"/>
    <w:rsid w:val="00B52D6A"/>
    <w:rsid w:val="00B536A0"/>
    <w:rsid w:val="00B53C54"/>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3E8"/>
    <w:rsid w:val="00C83B4E"/>
    <w:rsid w:val="00C84B4B"/>
    <w:rsid w:val="00C8537F"/>
    <w:rsid w:val="00C8639F"/>
    <w:rsid w:val="00C876CF"/>
    <w:rsid w:val="00C920F1"/>
    <w:rsid w:val="00C9213C"/>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2B03"/>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2CAD"/>
    <w:rsid w:val="00D32EB9"/>
    <w:rsid w:val="00D32FA8"/>
    <w:rsid w:val="00D3346B"/>
    <w:rsid w:val="00D3353D"/>
    <w:rsid w:val="00D33E5B"/>
    <w:rsid w:val="00D33F79"/>
    <w:rsid w:val="00D34C7C"/>
    <w:rsid w:val="00D400C1"/>
    <w:rsid w:val="00D42444"/>
    <w:rsid w:val="00D45878"/>
    <w:rsid w:val="00D468AC"/>
    <w:rsid w:val="00D47A0B"/>
    <w:rsid w:val="00D509A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2DAE"/>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300C2"/>
    <w:rsid w:val="00E3012A"/>
    <w:rsid w:val="00E30482"/>
    <w:rsid w:val="00E30A0F"/>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3E2"/>
    <w:rsid w:val="00F026F4"/>
    <w:rsid w:val="00F04B10"/>
    <w:rsid w:val="00F067F6"/>
    <w:rsid w:val="00F06836"/>
    <w:rsid w:val="00F0722B"/>
    <w:rsid w:val="00F07C62"/>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1DCD"/>
    <w:rsid w:val="00F44121"/>
    <w:rsid w:val="00F44D68"/>
    <w:rsid w:val="00F51583"/>
    <w:rsid w:val="00F5247A"/>
    <w:rsid w:val="00F52614"/>
    <w:rsid w:val="00F52C05"/>
    <w:rsid w:val="00F536A8"/>
    <w:rsid w:val="00F53F6E"/>
    <w:rsid w:val="00F55A27"/>
    <w:rsid w:val="00F55F1B"/>
    <w:rsid w:val="00F563A2"/>
    <w:rsid w:val="00F579F1"/>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082"/>
    <w:rsid w:val="00FB7268"/>
    <w:rsid w:val="00FB7AF6"/>
    <w:rsid w:val="00FC099E"/>
    <w:rsid w:val="00FC2A0C"/>
    <w:rsid w:val="00FC4189"/>
    <w:rsid w:val="00FC7929"/>
    <w:rsid w:val="00FD00E2"/>
    <w:rsid w:val="00FD05FB"/>
    <w:rsid w:val="00FD0A80"/>
    <w:rsid w:val="00FD1A81"/>
    <w:rsid w:val="00FD2006"/>
    <w:rsid w:val="00FD2788"/>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128019E6"/>
    <w:rsid w:val="14A57F5D"/>
    <w:rsid w:val="14E60D58"/>
    <w:rsid w:val="161C78E2"/>
    <w:rsid w:val="221B046D"/>
    <w:rsid w:val="22663ADA"/>
    <w:rsid w:val="23F40E7E"/>
    <w:rsid w:val="2638527E"/>
    <w:rsid w:val="26B03985"/>
    <w:rsid w:val="27320943"/>
    <w:rsid w:val="2EDB3554"/>
    <w:rsid w:val="2F807F51"/>
    <w:rsid w:val="310E7707"/>
    <w:rsid w:val="32B55A44"/>
    <w:rsid w:val="39574CFE"/>
    <w:rsid w:val="3C722164"/>
    <w:rsid w:val="3CCC07C8"/>
    <w:rsid w:val="46EE37D3"/>
    <w:rsid w:val="5528343F"/>
    <w:rsid w:val="652D5DFF"/>
    <w:rsid w:val="67700872"/>
    <w:rsid w:val="6E041B87"/>
    <w:rsid w:val="6E4937F6"/>
    <w:rsid w:val="6F386026"/>
    <w:rsid w:val="7408245F"/>
    <w:rsid w:val="79BB5E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1"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21">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3">
    <w:name w:val="List 3"/>
    <w:basedOn w:val="1"/>
    <w:autoRedefine/>
    <w:qFormat/>
    <w:uiPriority w:val="0"/>
    <w:pPr>
      <w:ind w:left="400" w:leftChars="400" w:hanging="200" w:hangingChars="200"/>
    </w:pPr>
    <w:rPr>
      <w:rFonts w:ascii="Times New Roman" w:hAnsi="Times New Roman"/>
      <w:szCs w:val="21"/>
    </w:rPr>
  </w:style>
  <w:style w:type="paragraph" w:styleId="4">
    <w:name w:val="Document Map"/>
    <w:basedOn w:val="1"/>
    <w:link w:val="26"/>
    <w:autoRedefine/>
    <w:qFormat/>
    <w:uiPriority w:val="0"/>
    <w:rPr>
      <w:rFonts w:ascii="宋体"/>
      <w:sz w:val="18"/>
      <w:szCs w:val="18"/>
    </w:rPr>
  </w:style>
  <w:style w:type="paragraph" w:styleId="5">
    <w:name w:val="annotation text"/>
    <w:basedOn w:val="1"/>
    <w:link w:val="27"/>
    <w:autoRedefine/>
    <w:qFormat/>
    <w:uiPriority w:val="0"/>
    <w:pPr>
      <w:jc w:val="left"/>
    </w:pPr>
    <w:rPr>
      <w:rFonts w:ascii="Times New Roman" w:hAnsi="Times New Roman"/>
      <w:kern w:val="0"/>
      <w:sz w:val="24"/>
      <w:szCs w:val="24"/>
    </w:rPr>
  </w:style>
  <w:style w:type="paragraph" w:styleId="6">
    <w:name w:val="Body Text"/>
    <w:basedOn w:val="1"/>
    <w:autoRedefine/>
    <w:qFormat/>
    <w:uiPriority w:val="0"/>
    <w:pPr>
      <w:spacing w:after="120"/>
    </w:pPr>
  </w:style>
  <w:style w:type="paragraph" w:styleId="7">
    <w:name w:val="Body Text Indent"/>
    <w:basedOn w:val="1"/>
    <w:link w:val="28"/>
    <w:autoRedefine/>
    <w:unhideWhenUsed/>
    <w:qFormat/>
    <w:uiPriority w:val="0"/>
    <w:pPr>
      <w:spacing w:after="120"/>
      <w:ind w:left="420" w:leftChars="200"/>
    </w:pPr>
  </w:style>
  <w:style w:type="paragraph" w:styleId="8">
    <w:name w:val="toc 3"/>
    <w:basedOn w:val="1"/>
    <w:next w:val="1"/>
    <w:autoRedefine/>
    <w:unhideWhenUsed/>
    <w:qFormat/>
    <w:uiPriority w:val="39"/>
    <w:pPr>
      <w:widowControl/>
      <w:spacing w:after="100" w:line="259" w:lineRule="auto"/>
      <w:ind w:left="440"/>
      <w:jc w:val="left"/>
    </w:pPr>
    <w:rPr>
      <w:rFonts w:ascii="Calibri" w:hAnsi="Calibri" w:eastAsia="宋体"/>
      <w:kern w:val="0"/>
      <w:sz w:val="22"/>
    </w:rPr>
  </w:style>
  <w:style w:type="paragraph" w:styleId="9">
    <w:name w:val="Plain Text"/>
    <w:basedOn w:val="1"/>
    <w:link w:val="29"/>
    <w:autoRedefine/>
    <w:qFormat/>
    <w:uiPriority w:val="0"/>
    <w:rPr>
      <w:rFonts w:ascii="宋体" w:hAnsi="Courier New"/>
      <w:kern w:val="0"/>
      <w:sz w:val="20"/>
      <w:szCs w:val="21"/>
    </w:r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autoRedefine/>
    <w:semiHidden/>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unhideWhenUsed/>
    <w:qFormat/>
    <w:uiPriority w:val="39"/>
    <w:pPr>
      <w:widowControl/>
      <w:spacing w:after="100" w:line="259" w:lineRule="auto"/>
      <w:jc w:val="left"/>
    </w:pPr>
    <w:rPr>
      <w:rFonts w:ascii="Calibri" w:hAnsi="Calibri" w:eastAsia="宋体"/>
      <w:kern w:val="0"/>
      <w:sz w:val="22"/>
    </w:rPr>
  </w:style>
  <w:style w:type="paragraph" w:styleId="15">
    <w:name w:val="toc 2"/>
    <w:basedOn w:val="1"/>
    <w:next w:val="1"/>
    <w:autoRedefine/>
    <w:unhideWhenUsed/>
    <w:qFormat/>
    <w:uiPriority w:val="39"/>
    <w:pPr>
      <w:widowControl/>
      <w:tabs>
        <w:tab w:val="right" w:leader="dot" w:pos="8306"/>
      </w:tabs>
      <w:spacing w:after="100" w:line="259" w:lineRule="auto"/>
      <w:ind w:left="216"/>
      <w:jc w:val="left"/>
    </w:pPr>
    <w:rPr>
      <w:kern w:val="0"/>
      <w:sz w:val="24"/>
      <w:szCs w:val="28"/>
      <w:lang w:val="zh-CN"/>
    </w:rPr>
  </w:style>
  <w:style w:type="paragraph" w:styleId="16">
    <w:name w:val="Title"/>
    <w:basedOn w:val="1"/>
    <w:next w:val="1"/>
    <w:link w:val="30"/>
    <w:autoRedefine/>
    <w:qFormat/>
    <w:uiPriority w:val="0"/>
    <w:pPr>
      <w:spacing w:before="240" w:after="60"/>
      <w:jc w:val="center"/>
      <w:outlineLvl w:val="0"/>
    </w:pPr>
    <w:rPr>
      <w:rFonts w:ascii="Cambria" w:hAnsi="Cambria"/>
      <w:b/>
      <w:bCs/>
      <w:sz w:val="32"/>
      <w:szCs w:val="32"/>
    </w:rPr>
  </w:style>
  <w:style w:type="paragraph" w:styleId="17">
    <w:name w:val="annotation subject"/>
    <w:basedOn w:val="5"/>
    <w:next w:val="5"/>
    <w:link w:val="31"/>
    <w:autoRedefine/>
    <w:qFormat/>
    <w:uiPriority w:val="0"/>
    <w:rPr>
      <w:rFonts w:ascii="Calibri" w:hAnsi="Calibri"/>
      <w:b/>
      <w:bCs/>
      <w:kern w:val="2"/>
      <w:sz w:val="21"/>
      <w:szCs w:val="22"/>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Grid 2"/>
    <w:basedOn w:val="18"/>
    <w:autoRedefine/>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insideV w:val="single" w:sz="6" w:space="0"/>
          <w:tl2br w:val="nil"/>
          <w:tr2bl w:val="nil"/>
        </w:tcBorders>
        <w:shd w:val="clear" w:color="auto" w:fill="808080"/>
      </w:tcPr>
    </w:tblStylePr>
    <w:tblStylePr w:type="nwCell">
      <w:tblPr/>
      <w:tcPr>
        <w:shd w:val="clear" w:color="auto" w:fill="FFFFFF"/>
      </w:tcPr>
    </w:tblStylePr>
  </w:style>
  <w:style w:type="character" w:styleId="22">
    <w:name w:val="Hyperlink"/>
    <w:autoRedefine/>
    <w:qFormat/>
    <w:uiPriority w:val="0"/>
    <w:rPr>
      <w:color w:val="0563C1"/>
      <w:u w:val="single"/>
    </w:rPr>
  </w:style>
  <w:style w:type="character" w:styleId="23">
    <w:name w:val="annotation reference"/>
    <w:autoRedefine/>
    <w:qFormat/>
    <w:uiPriority w:val="0"/>
    <w:rPr>
      <w:sz w:val="21"/>
      <w:szCs w:val="21"/>
    </w:rPr>
  </w:style>
  <w:style w:type="character" w:styleId="24">
    <w:name w:val="footnote reference"/>
    <w:autoRedefine/>
    <w:qFormat/>
    <w:uiPriority w:val="0"/>
    <w:rPr>
      <w:vertAlign w:val="superscript"/>
    </w:rPr>
  </w:style>
  <w:style w:type="character" w:customStyle="1" w:styleId="25">
    <w:name w:val="标题 1 Char"/>
    <w:link w:val="2"/>
    <w:autoRedefine/>
    <w:qFormat/>
    <w:uiPriority w:val="0"/>
    <w:rPr>
      <w:rFonts w:ascii="Calibri" w:hAnsi="Calibri"/>
      <w:b/>
      <w:bCs/>
      <w:kern w:val="44"/>
      <w:sz w:val="44"/>
      <w:szCs w:val="44"/>
    </w:rPr>
  </w:style>
  <w:style w:type="character" w:customStyle="1" w:styleId="26">
    <w:name w:val="文档结构图 Char"/>
    <w:link w:val="4"/>
    <w:autoRedefine/>
    <w:qFormat/>
    <w:uiPriority w:val="0"/>
    <w:rPr>
      <w:rFonts w:ascii="宋体" w:hAnsi="Calibri"/>
      <w:kern w:val="2"/>
      <w:sz w:val="18"/>
      <w:szCs w:val="18"/>
    </w:rPr>
  </w:style>
  <w:style w:type="character" w:customStyle="1" w:styleId="27">
    <w:name w:val="批注文字 Char"/>
    <w:link w:val="5"/>
    <w:autoRedefine/>
    <w:qFormat/>
    <w:uiPriority w:val="0"/>
    <w:rPr>
      <w:rFonts w:eastAsia="宋体"/>
      <w:sz w:val="24"/>
      <w:szCs w:val="24"/>
      <w:lang w:bidi="ar-SA"/>
    </w:rPr>
  </w:style>
  <w:style w:type="character" w:customStyle="1" w:styleId="28">
    <w:name w:val="正文文本缩进 Char"/>
    <w:link w:val="7"/>
    <w:autoRedefine/>
    <w:semiHidden/>
    <w:qFormat/>
    <w:uiPriority w:val="0"/>
    <w:rPr>
      <w:rFonts w:ascii="Calibri" w:hAnsi="Calibri" w:eastAsia="宋体"/>
      <w:kern w:val="2"/>
      <w:sz w:val="21"/>
      <w:szCs w:val="22"/>
      <w:lang w:val="en-US" w:eastAsia="zh-CN" w:bidi="ar-SA"/>
    </w:rPr>
  </w:style>
  <w:style w:type="character" w:customStyle="1" w:styleId="29">
    <w:name w:val="纯文本 Char"/>
    <w:link w:val="9"/>
    <w:autoRedefine/>
    <w:qFormat/>
    <w:uiPriority w:val="0"/>
    <w:rPr>
      <w:rFonts w:ascii="宋体" w:hAnsi="Courier New" w:cs="Courier New"/>
      <w:szCs w:val="21"/>
    </w:rPr>
  </w:style>
  <w:style w:type="character" w:customStyle="1" w:styleId="30">
    <w:name w:val="标题 Char"/>
    <w:link w:val="16"/>
    <w:autoRedefine/>
    <w:qFormat/>
    <w:uiPriority w:val="0"/>
    <w:rPr>
      <w:rFonts w:ascii="Cambria" w:hAnsi="Cambria" w:cs="Times New Roman"/>
      <w:b/>
      <w:bCs/>
      <w:kern w:val="2"/>
      <w:sz w:val="32"/>
      <w:szCs w:val="32"/>
    </w:rPr>
  </w:style>
  <w:style w:type="character" w:customStyle="1" w:styleId="31">
    <w:name w:val="批注主题 Char"/>
    <w:link w:val="17"/>
    <w:autoRedefine/>
    <w:qFormat/>
    <w:uiPriority w:val="0"/>
    <w:rPr>
      <w:rFonts w:ascii="Calibri" w:hAnsi="Calibri" w:eastAsia="宋体"/>
      <w:b/>
      <w:bCs/>
      <w:kern w:val="2"/>
      <w:sz w:val="21"/>
      <w:szCs w:val="22"/>
      <w:lang w:bidi="ar-SA"/>
    </w:rPr>
  </w:style>
  <w:style w:type="paragraph" w:customStyle="1" w:styleId="32">
    <w:name w:val="TOC Heading"/>
    <w:basedOn w:val="2"/>
    <w:next w:val="1"/>
    <w:autoRedefine/>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33">
    <w:name w:val="中等深浅网格 1 - 强调文字颜色 21"/>
    <w:basedOn w:val="1"/>
    <w:link w:val="34"/>
    <w:autoRedefine/>
    <w:qFormat/>
    <w:uiPriority w:val="0"/>
    <w:pPr>
      <w:widowControl/>
      <w:ind w:firstLine="420" w:firstLineChars="200"/>
      <w:jc w:val="left"/>
    </w:pPr>
    <w:rPr>
      <w:rFonts w:ascii="宋体" w:hAnsi="宋体"/>
      <w:kern w:val="0"/>
      <w:sz w:val="24"/>
      <w:szCs w:val="24"/>
    </w:rPr>
  </w:style>
  <w:style w:type="character" w:customStyle="1" w:styleId="34">
    <w:name w:val="中等深浅网格 1 - 强调文字颜色 2 Char"/>
    <w:link w:val="33"/>
    <w:autoRedefine/>
    <w:qFormat/>
    <w:uiPriority w:val="0"/>
    <w:rPr>
      <w:rFonts w:ascii="宋体" w:hAnsi="宋体" w:cs="宋体"/>
      <w:sz w:val="24"/>
      <w:szCs w:val="24"/>
      <w:lang w:eastAsia="zh-CN"/>
    </w:rPr>
  </w:style>
  <w:style w:type="character" w:customStyle="1" w:styleId="35">
    <w:name w:val="纯文本 Char1"/>
    <w:autoRedefine/>
    <w:qFormat/>
    <w:uiPriority w:val="0"/>
    <w:rPr>
      <w:rFonts w:ascii="宋体" w:hAnsi="Courier New" w:cs="Courier New"/>
      <w:kern w:val="2"/>
      <w:sz w:val="21"/>
      <w:szCs w:val="21"/>
    </w:rPr>
  </w:style>
  <w:style w:type="paragraph" w:customStyle="1" w:styleId="36">
    <w:name w:val="Default"/>
    <w:autoRedefine/>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character" w:customStyle="1" w:styleId="37">
    <w:name w:val="中等深浅网格 2 Char"/>
    <w:autoRedefine/>
    <w:qFormat/>
    <w:uiPriority w:val="1"/>
    <w:rPr>
      <w:rFonts w:ascii="Arial" w:hAnsi="Arial"/>
      <w:sz w:val="21"/>
      <w:lang w:val="en-GB" w:eastAsia="ja-JP"/>
    </w:rPr>
  </w:style>
  <w:style w:type="character" w:customStyle="1" w:styleId="38">
    <w:name w:val="Body text|1_"/>
    <w:link w:val="39"/>
    <w:autoRedefine/>
    <w:qFormat/>
    <w:uiPriority w:val="0"/>
    <w:rPr>
      <w:rFonts w:ascii="宋体" w:hAnsi="宋体" w:cs="宋体"/>
      <w:sz w:val="28"/>
      <w:szCs w:val="28"/>
      <w:lang w:val="zh-TW" w:eastAsia="zh-TW" w:bidi="zh-TW"/>
    </w:rPr>
  </w:style>
  <w:style w:type="paragraph" w:customStyle="1" w:styleId="39">
    <w:name w:val="Body text|1"/>
    <w:basedOn w:val="1"/>
    <w:link w:val="38"/>
    <w:autoRedefine/>
    <w:qFormat/>
    <w:uiPriority w:val="0"/>
    <w:pPr>
      <w:spacing w:line="403" w:lineRule="auto"/>
      <w:ind w:firstLine="400"/>
      <w:jc w:val="left"/>
    </w:pPr>
    <w:rPr>
      <w:rFonts w:ascii="宋体" w:hAnsi="宋体" w:cs="宋体"/>
      <w:kern w:val="0"/>
      <w:sz w:val="28"/>
      <w:szCs w:val="28"/>
      <w:lang w:val="zh-TW" w:eastAsia="zh-TW" w:bidi="zh-TW"/>
    </w:rPr>
  </w:style>
  <w:style w:type="character" w:customStyle="1" w:styleId="40">
    <w:name w:val="Header or footer|1_"/>
    <w:link w:val="41"/>
    <w:autoRedefine/>
    <w:qFormat/>
    <w:uiPriority w:val="0"/>
    <w:rPr>
      <w:sz w:val="22"/>
      <w:szCs w:val="22"/>
      <w:lang w:val="zh-TW" w:eastAsia="zh-TW" w:bidi="zh-TW"/>
    </w:rPr>
  </w:style>
  <w:style w:type="paragraph" w:customStyle="1" w:styleId="41">
    <w:name w:val="Header or footer|1"/>
    <w:basedOn w:val="1"/>
    <w:link w:val="40"/>
    <w:autoRedefine/>
    <w:qFormat/>
    <w:uiPriority w:val="0"/>
    <w:pPr>
      <w:jc w:val="left"/>
    </w:pPr>
    <w:rPr>
      <w:rFonts w:ascii="Times New Roman" w:hAnsi="Times New Roman"/>
      <w:kern w:val="0"/>
      <w:sz w:val="22"/>
      <w:lang w:val="zh-TW" w:eastAsia="zh-TW" w:bidi="zh-TW"/>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6</Pages>
  <Words>1084</Words>
  <Characters>1097</Characters>
  <Lines>16</Lines>
  <Paragraphs>4</Paragraphs>
  <TotalTime>1</TotalTime>
  <ScaleCrop>false</ScaleCrop>
  <LinksUpToDate>false</LinksUpToDate>
  <CharactersWithSpaces>1739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2016-06-27T04:48:00Z</dcterms:created>
  <dc:creator>z'b'b</dc:creator>
  <cp:lastModifiedBy>Administrator</cp:lastModifiedBy>
  <cp:lastPrinted>2020-02-10T00:37:00Z</cp:lastPrinted>
  <dcterms:modified xsi:type="dcterms:W3CDTF">2024-11-26T01:05:37Z</dcterms:modified>
  <cp:revision>834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09F06A08B4B742DC9FD01E8EE943CE2F_13</vt:lpwstr>
  </property>
</Properties>
</file>